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3E895D" w14:textId="4577D9D4" w:rsidR="00FC220B" w:rsidRPr="00AF331E" w:rsidRDefault="00FC220B">
      <w:pPr>
        <w:rPr>
          <w:rFonts w:ascii="Arial" w:hAnsi="Arial" w:cs="Arial"/>
          <w:b/>
          <w:u w:val="single"/>
        </w:rPr>
      </w:pPr>
      <w:r w:rsidRPr="00AF331E">
        <w:rPr>
          <w:rFonts w:ascii="Arial" w:hAnsi="Arial" w:cs="Arial"/>
          <w:b/>
          <w:u w:val="single"/>
        </w:rPr>
        <w:t>Moties en Amendement</w:t>
      </w:r>
      <w:r w:rsidR="00420791" w:rsidRPr="00AF331E">
        <w:rPr>
          <w:rFonts w:ascii="Arial" w:hAnsi="Arial" w:cs="Arial"/>
          <w:b/>
          <w:u w:val="single"/>
        </w:rPr>
        <w:t xml:space="preserve">en </w:t>
      </w:r>
      <w:r w:rsidR="00A269B4" w:rsidRPr="00AF331E">
        <w:rPr>
          <w:rFonts w:ascii="Arial" w:hAnsi="Arial" w:cs="Arial"/>
          <w:b/>
          <w:u w:val="single"/>
        </w:rPr>
        <w:t xml:space="preserve">raadsvergadering </w:t>
      </w:r>
      <w:r w:rsidR="001F7FD9">
        <w:rPr>
          <w:rFonts w:ascii="Arial" w:hAnsi="Arial" w:cs="Arial"/>
          <w:b/>
          <w:u w:val="single"/>
        </w:rPr>
        <w:t>6</w:t>
      </w:r>
      <w:r w:rsidR="005628D0">
        <w:rPr>
          <w:rFonts w:ascii="Arial" w:hAnsi="Arial" w:cs="Arial"/>
          <w:b/>
          <w:u w:val="single"/>
        </w:rPr>
        <w:t xml:space="preserve"> november</w:t>
      </w:r>
    </w:p>
    <w:p w14:paraId="5928B104" w14:textId="3B1ECB8B" w:rsidR="00FC220B" w:rsidRPr="00AF331E" w:rsidRDefault="00B8620F">
      <w:pPr>
        <w:rPr>
          <w:rFonts w:ascii="Arial" w:hAnsi="Arial" w:cs="Arial"/>
          <w:b/>
        </w:rPr>
      </w:pPr>
      <w:r w:rsidRPr="00AF331E">
        <w:rPr>
          <w:rFonts w:ascii="Arial" w:hAnsi="Arial" w:cs="Arial"/>
          <w:b/>
        </w:rPr>
        <w:t xml:space="preserve">Tabel 1 </w:t>
      </w:r>
      <w:r w:rsidR="00DA7409">
        <w:rPr>
          <w:rFonts w:ascii="Arial" w:hAnsi="Arial" w:cs="Arial"/>
          <w:b/>
        </w:rPr>
        <w:t>2</w:t>
      </w:r>
      <w:r w:rsidR="00DA7409" w:rsidRPr="00DA7409">
        <w:rPr>
          <w:rFonts w:ascii="Arial" w:hAnsi="Arial" w:cs="Arial"/>
          <w:b/>
          <w:vertAlign w:val="superscript"/>
        </w:rPr>
        <w:t>e</w:t>
      </w:r>
      <w:r w:rsidR="00DA7409">
        <w:rPr>
          <w:rFonts w:ascii="Arial" w:hAnsi="Arial" w:cs="Arial"/>
          <w:b/>
        </w:rPr>
        <w:t xml:space="preserve"> </w:t>
      </w:r>
      <w:proofErr w:type="spellStart"/>
      <w:r w:rsidR="00DA7409">
        <w:rPr>
          <w:rFonts w:ascii="Arial" w:hAnsi="Arial" w:cs="Arial"/>
          <w:b/>
        </w:rPr>
        <w:t>Turap</w:t>
      </w:r>
      <w:proofErr w:type="spellEnd"/>
      <w:r w:rsidR="00DA7409">
        <w:rPr>
          <w:rFonts w:ascii="Arial" w:hAnsi="Arial" w:cs="Arial"/>
          <w:b/>
        </w:rPr>
        <w:t xml:space="preserve"> 2025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795"/>
        <w:gridCol w:w="2187"/>
        <w:gridCol w:w="1786"/>
        <w:gridCol w:w="2014"/>
        <w:gridCol w:w="1280"/>
      </w:tblGrid>
      <w:tr w:rsidR="00A269B4" w:rsidRPr="00AF331E" w14:paraId="2988DBB3" w14:textId="77777777" w:rsidTr="00A269B4">
        <w:tc>
          <w:tcPr>
            <w:tcW w:w="1808" w:type="dxa"/>
          </w:tcPr>
          <w:p w14:paraId="79E79ACC" w14:textId="7445C312" w:rsidR="00A269B4" w:rsidRPr="00AF331E" w:rsidRDefault="00A269B4" w:rsidP="00A269B4">
            <w:pPr>
              <w:rPr>
                <w:rFonts w:ascii="Arial" w:hAnsi="Arial" w:cs="Arial"/>
                <w:b/>
                <w:bCs/>
              </w:rPr>
            </w:pPr>
            <w:r w:rsidRPr="00AF331E">
              <w:rPr>
                <w:rFonts w:ascii="Arial" w:hAnsi="Arial" w:cs="Arial"/>
                <w:b/>
                <w:bCs/>
              </w:rPr>
              <w:t xml:space="preserve">Type </w:t>
            </w:r>
          </w:p>
        </w:tc>
        <w:tc>
          <w:tcPr>
            <w:tcW w:w="2193" w:type="dxa"/>
          </w:tcPr>
          <w:p w14:paraId="452A7806" w14:textId="3A37A336" w:rsidR="00A269B4" w:rsidRPr="00AF331E" w:rsidRDefault="00A269B4" w:rsidP="00A269B4">
            <w:pPr>
              <w:rPr>
                <w:rFonts w:ascii="Arial" w:hAnsi="Arial" w:cs="Arial"/>
              </w:rPr>
            </w:pPr>
            <w:r w:rsidRPr="00AF331E">
              <w:rPr>
                <w:rFonts w:ascii="Arial" w:hAnsi="Arial" w:cs="Arial"/>
                <w:b/>
              </w:rPr>
              <w:t>Naam</w:t>
            </w:r>
          </w:p>
        </w:tc>
        <w:tc>
          <w:tcPr>
            <w:tcW w:w="1794" w:type="dxa"/>
          </w:tcPr>
          <w:p w14:paraId="094B5806" w14:textId="037D2B62" w:rsidR="00A269B4" w:rsidRPr="00AF331E" w:rsidRDefault="00A269B4" w:rsidP="00A269B4">
            <w:pPr>
              <w:rPr>
                <w:rFonts w:ascii="Arial" w:hAnsi="Arial" w:cs="Arial"/>
              </w:rPr>
            </w:pPr>
            <w:r w:rsidRPr="00AF331E">
              <w:rPr>
                <w:rFonts w:ascii="Arial" w:hAnsi="Arial" w:cs="Arial"/>
                <w:b/>
              </w:rPr>
              <w:t>Indieners</w:t>
            </w:r>
          </w:p>
        </w:tc>
        <w:tc>
          <w:tcPr>
            <w:tcW w:w="2024" w:type="dxa"/>
          </w:tcPr>
          <w:p w14:paraId="2A7C897D" w14:textId="73F5FD21" w:rsidR="00A269B4" w:rsidRPr="00AF331E" w:rsidRDefault="00A269B4" w:rsidP="00A269B4">
            <w:pPr>
              <w:rPr>
                <w:rFonts w:ascii="Arial" w:hAnsi="Arial" w:cs="Arial"/>
              </w:rPr>
            </w:pPr>
            <w:r w:rsidRPr="00AF331E">
              <w:rPr>
                <w:rFonts w:ascii="Arial" w:hAnsi="Arial" w:cs="Arial"/>
                <w:b/>
              </w:rPr>
              <w:t>Stemming Voor</w:t>
            </w:r>
          </w:p>
        </w:tc>
        <w:tc>
          <w:tcPr>
            <w:tcW w:w="1243" w:type="dxa"/>
          </w:tcPr>
          <w:p w14:paraId="06B359CE" w14:textId="3EFCD379" w:rsidR="00A269B4" w:rsidRPr="00AF331E" w:rsidRDefault="00A269B4" w:rsidP="00A269B4">
            <w:pPr>
              <w:rPr>
                <w:rFonts w:ascii="Arial" w:hAnsi="Arial" w:cs="Arial"/>
              </w:rPr>
            </w:pPr>
            <w:r w:rsidRPr="00AF331E">
              <w:rPr>
                <w:rFonts w:ascii="Arial" w:hAnsi="Arial" w:cs="Arial"/>
                <w:b/>
              </w:rPr>
              <w:t>Stemming Tegen</w:t>
            </w:r>
          </w:p>
        </w:tc>
      </w:tr>
      <w:tr w:rsidR="00A269B4" w:rsidRPr="00AF331E" w14:paraId="02A27445" w14:textId="77777777" w:rsidTr="00A269B4">
        <w:tc>
          <w:tcPr>
            <w:tcW w:w="1808" w:type="dxa"/>
          </w:tcPr>
          <w:p w14:paraId="6A961302" w14:textId="3840DF35" w:rsidR="00A269B4" w:rsidRPr="00AF331E" w:rsidRDefault="00A269B4" w:rsidP="00A269B4">
            <w:pPr>
              <w:rPr>
                <w:rFonts w:ascii="Arial" w:hAnsi="Arial" w:cs="Arial"/>
              </w:rPr>
            </w:pPr>
            <w:r w:rsidRPr="00AF331E">
              <w:rPr>
                <w:rFonts w:ascii="Arial" w:hAnsi="Arial" w:cs="Arial"/>
              </w:rPr>
              <w:t xml:space="preserve">Motie </w:t>
            </w:r>
            <w:r w:rsidR="00DA7409">
              <w:rPr>
                <w:rFonts w:ascii="Arial" w:hAnsi="Arial" w:cs="Arial"/>
              </w:rPr>
              <w:t>1</w:t>
            </w:r>
          </w:p>
          <w:p w14:paraId="1A641729" w14:textId="476238AB" w:rsidR="00A269B4" w:rsidRPr="00AF331E" w:rsidRDefault="00A269B4" w:rsidP="00A269B4">
            <w:pPr>
              <w:rPr>
                <w:rFonts w:ascii="Arial" w:hAnsi="Arial" w:cs="Arial"/>
              </w:rPr>
            </w:pPr>
          </w:p>
        </w:tc>
        <w:tc>
          <w:tcPr>
            <w:tcW w:w="2193" w:type="dxa"/>
          </w:tcPr>
          <w:p w14:paraId="0CD934CC" w14:textId="634A0228" w:rsidR="00A269B4" w:rsidRPr="00AF331E" w:rsidRDefault="00021EF9" w:rsidP="00A269B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Impact informatienota’s </w:t>
            </w:r>
          </w:p>
        </w:tc>
        <w:tc>
          <w:tcPr>
            <w:tcW w:w="1794" w:type="dxa"/>
          </w:tcPr>
          <w:p w14:paraId="03CB32BB" w14:textId="16310152" w:rsidR="00A269B4" w:rsidRPr="00AF331E" w:rsidRDefault="00135FFF" w:rsidP="00A269B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B06, L.NU</w:t>
            </w:r>
          </w:p>
        </w:tc>
        <w:tc>
          <w:tcPr>
            <w:tcW w:w="2024" w:type="dxa"/>
          </w:tcPr>
          <w:p w14:paraId="2565E163" w14:textId="77777777" w:rsidR="00A269B4" w:rsidRPr="00AF331E" w:rsidRDefault="00A269B4" w:rsidP="00A269B4">
            <w:pPr>
              <w:rPr>
                <w:rFonts w:ascii="Arial" w:hAnsi="Arial" w:cs="Arial"/>
              </w:rPr>
            </w:pPr>
          </w:p>
        </w:tc>
        <w:tc>
          <w:tcPr>
            <w:tcW w:w="1243" w:type="dxa"/>
          </w:tcPr>
          <w:p w14:paraId="5084684F" w14:textId="77777777" w:rsidR="00A269B4" w:rsidRPr="00AF331E" w:rsidRDefault="00A269B4" w:rsidP="00A269B4">
            <w:pPr>
              <w:rPr>
                <w:rFonts w:ascii="Arial" w:hAnsi="Arial" w:cs="Arial"/>
              </w:rPr>
            </w:pPr>
          </w:p>
        </w:tc>
      </w:tr>
      <w:tr w:rsidR="00A269B4" w:rsidRPr="00AF331E" w14:paraId="750AA071" w14:textId="77777777" w:rsidTr="00A269B4">
        <w:tc>
          <w:tcPr>
            <w:tcW w:w="1808" w:type="dxa"/>
          </w:tcPr>
          <w:p w14:paraId="26D83272" w14:textId="77777777" w:rsidR="00A269B4" w:rsidRPr="00AF331E" w:rsidRDefault="00A269B4" w:rsidP="00DA7409">
            <w:pPr>
              <w:rPr>
                <w:rFonts w:ascii="Arial" w:hAnsi="Arial" w:cs="Arial"/>
              </w:rPr>
            </w:pPr>
          </w:p>
        </w:tc>
        <w:tc>
          <w:tcPr>
            <w:tcW w:w="2193" w:type="dxa"/>
          </w:tcPr>
          <w:p w14:paraId="4F13FA4F" w14:textId="681F3371" w:rsidR="00A269B4" w:rsidRPr="00AF331E" w:rsidRDefault="00A269B4" w:rsidP="00A269B4">
            <w:pPr>
              <w:rPr>
                <w:rFonts w:ascii="Arial" w:hAnsi="Arial" w:cs="Arial"/>
              </w:rPr>
            </w:pPr>
          </w:p>
        </w:tc>
        <w:tc>
          <w:tcPr>
            <w:tcW w:w="1794" w:type="dxa"/>
          </w:tcPr>
          <w:p w14:paraId="4C7679B2" w14:textId="0FC3DDC3" w:rsidR="00A269B4" w:rsidRPr="00AF331E" w:rsidRDefault="00A269B4" w:rsidP="00A269B4">
            <w:pPr>
              <w:rPr>
                <w:rFonts w:ascii="Arial" w:hAnsi="Arial" w:cs="Arial"/>
              </w:rPr>
            </w:pPr>
          </w:p>
        </w:tc>
        <w:tc>
          <w:tcPr>
            <w:tcW w:w="2024" w:type="dxa"/>
          </w:tcPr>
          <w:p w14:paraId="78278910" w14:textId="77777777" w:rsidR="00A269B4" w:rsidRPr="00AF331E" w:rsidRDefault="00A269B4" w:rsidP="00A269B4">
            <w:pPr>
              <w:rPr>
                <w:rFonts w:ascii="Arial" w:hAnsi="Arial" w:cs="Arial"/>
              </w:rPr>
            </w:pPr>
          </w:p>
        </w:tc>
        <w:tc>
          <w:tcPr>
            <w:tcW w:w="1243" w:type="dxa"/>
          </w:tcPr>
          <w:p w14:paraId="1FC21E21" w14:textId="77777777" w:rsidR="00A269B4" w:rsidRPr="00AF331E" w:rsidRDefault="00A269B4" w:rsidP="00A269B4">
            <w:pPr>
              <w:rPr>
                <w:rFonts w:ascii="Arial" w:hAnsi="Arial" w:cs="Arial"/>
              </w:rPr>
            </w:pPr>
          </w:p>
        </w:tc>
      </w:tr>
    </w:tbl>
    <w:p w14:paraId="2AE8C352" w14:textId="77777777" w:rsidR="00EA3ECB" w:rsidRPr="00AF331E" w:rsidRDefault="00EA3ECB" w:rsidP="00EA3ECB">
      <w:pPr>
        <w:pStyle w:val="Bijschrift"/>
        <w:keepNext/>
        <w:rPr>
          <w:rFonts w:ascii="Arial" w:hAnsi="Arial" w:cs="Arial"/>
          <w:b/>
          <w:i w:val="0"/>
          <w:color w:val="auto"/>
          <w:sz w:val="22"/>
          <w:szCs w:val="22"/>
        </w:rPr>
      </w:pPr>
      <w:bookmarkStart w:id="0" w:name="_Hlk181699024"/>
    </w:p>
    <w:p w14:paraId="4C6AF0C9" w14:textId="018D3554" w:rsidR="00C14499" w:rsidRPr="00AF331E" w:rsidRDefault="00EA3ECB" w:rsidP="00EA3ECB">
      <w:pPr>
        <w:pStyle w:val="Bijschrift"/>
        <w:keepNext/>
        <w:rPr>
          <w:rFonts w:ascii="Arial" w:hAnsi="Arial" w:cs="Arial"/>
          <w:b/>
          <w:i w:val="0"/>
          <w:color w:val="auto"/>
          <w:sz w:val="22"/>
          <w:szCs w:val="22"/>
        </w:rPr>
      </w:pPr>
      <w:r w:rsidRPr="00AF331E">
        <w:rPr>
          <w:rFonts w:ascii="Arial" w:hAnsi="Arial" w:cs="Arial"/>
          <w:b/>
          <w:i w:val="0"/>
          <w:color w:val="auto"/>
          <w:sz w:val="22"/>
          <w:szCs w:val="22"/>
        </w:rPr>
        <w:t xml:space="preserve">Tabel </w:t>
      </w:r>
      <w:r w:rsidR="00DA7409">
        <w:rPr>
          <w:rFonts w:ascii="Arial" w:hAnsi="Arial" w:cs="Arial"/>
          <w:b/>
          <w:i w:val="0"/>
          <w:color w:val="auto"/>
          <w:sz w:val="22"/>
          <w:szCs w:val="22"/>
        </w:rPr>
        <w:t>2</w:t>
      </w:r>
      <w:r w:rsidRPr="00AF331E">
        <w:rPr>
          <w:rFonts w:ascii="Arial" w:hAnsi="Arial" w:cs="Arial"/>
          <w:b/>
          <w:i w:val="0"/>
          <w:color w:val="auto"/>
          <w:sz w:val="22"/>
          <w:szCs w:val="22"/>
        </w:rPr>
        <w:t xml:space="preserve"> </w:t>
      </w:r>
      <w:r w:rsidR="00DA7409">
        <w:rPr>
          <w:rFonts w:ascii="Arial" w:hAnsi="Arial" w:cs="Arial"/>
          <w:b/>
          <w:i w:val="0"/>
          <w:color w:val="auto"/>
          <w:sz w:val="22"/>
          <w:szCs w:val="22"/>
        </w:rPr>
        <w:t>Begroting</w:t>
      </w:r>
      <w:r w:rsidR="00A269B4" w:rsidRPr="00AF331E">
        <w:rPr>
          <w:rFonts w:ascii="Arial" w:hAnsi="Arial" w:cs="Arial"/>
          <w:b/>
          <w:i w:val="0"/>
          <w:color w:val="auto"/>
          <w:sz w:val="22"/>
          <w:szCs w:val="22"/>
        </w:rPr>
        <w:t xml:space="preserve"> 2026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782"/>
        <w:gridCol w:w="2504"/>
        <w:gridCol w:w="1851"/>
        <w:gridCol w:w="1645"/>
        <w:gridCol w:w="1280"/>
      </w:tblGrid>
      <w:tr w:rsidR="00A269B4" w:rsidRPr="00AF331E" w14:paraId="255DEA13" w14:textId="77777777" w:rsidTr="005628D0">
        <w:tc>
          <w:tcPr>
            <w:tcW w:w="1782" w:type="dxa"/>
          </w:tcPr>
          <w:bookmarkEnd w:id="0"/>
          <w:p w14:paraId="1EC97155" w14:textId="5E4D4CED" w:rsidR="00A269B4" w:rsidRPr="00AF331E" w:rsidRDefault="00A269B4" w:rsidP="00A269B4">
            <w:pPr>
              <w:rPr>
                <w:rFonts w:ascii="Arial" w:hAnsi="Arial" w:cs="Arial"/>
              </w:rPr>
            </w:pPr>
            <w:r w:rsidRPr="00AF331E">
              <w:rPr>
                <w:rFonts w:ascii="Arial" w:hAnsi="Arial" w:cs="Arial"/>
                <w:b/>
                <w:bCs/>
              </w:rPr>
              <w:t xml:space="preserve">Type </w:t>
            </w:r>
          </w:p>
        </w:tc>
        <w:tc>
          <w:tcPr>
            <w:tcW w:w="2504" w:type="dxa"/>
          </w:tcPr>
          <w:p w14:paraId="310D8513" w14:textId="568D1463" w:rsidR="00A269B4" w:rsidRPr="00AF331E" w:rsidRDefault="00A269B4" w:rsidP="00A269B4">
            <w:pPr>
              <w:rPr>
                <w:rFonts w:ascii="Arial" w:hAnsi="Arial" w:cs="Arial"/>
              </w:rPr>
            </w:pPr>
            <w:r w:rsidRPr="00AF331E">
              <w:rPr>
                <w:rFonts w:ascii="Arial" w:hAnsi="Arial" w:cs="Arial"/>
                <w:b/>
              </w:rPr>
              <w:t>Naam</w:t>
            </w:r>
          </w:p>
        </w:tc>
        <w:tc>
          <w:tcPr>
            <w:tcW w:w="1851" w:type="dxa"/>
          </w:tcPr>
          <w:p w14:paraId="6EB6F068" w14:textId="7D53F034" w:rsidR="00A269B4" w:rsidRPr="00AF331E" w:rsidRDefault="00A269B4" w:rsidP="00A269B4">
            <w:pPr>
              <w:rPr>
                <w:rFonts w:ascii="Arial" w:hAnsi="Arial" w:cs="Arial"/>
              </w:rPr>
            </w:pPr>
            <w:r w:rsidRPr="00AF331E">
              <w:rPr>
                <w:rFonts w:ascii="Arial" w:hAnsi="Arial" w:cs="Arial"/>
                <w:b/>
              </w:rPr>
              <w:t>Indieners</w:t>
            </w:r>
          </w:p>
        </w:tc>
        <w:tc>
          <w:tcPr>
            <w:tcW w:w="1645" w:type="dxa"/>
          </w:tcPr>
          <w:p w14:paraId="7B31C30F" w14:textId="1832FDB8" w:rsidR="00A269B4" w:rsidRPr="00AF331E" w:rsidRDefault="00A269B4" w:rsidP="00A269B4">
            <w:pPr>
              <w:rPr>
                <w:rFonts w:ascii="Arial" w:hAnsi="Arial" w:cs="Arial"/>
              </w:rPr>
            </w:pPr>
            <w:r w:rsidRPr="00AF331E">
              <w:rPr>
                <w:rFonts w:ascii="Arial" w:hAnsi="Arial" w:cs="Arial"/>
                <w:b/>
              </w:rPr>
              <w:t>Stemming Voor</w:t>
            </w:r>
          </w:p>
        </w:tc>
        <w:tc>
          <w:tcPr>
            <w:tcW w:w="1280" w:type="dxa"/>
          </w:tcPr>
          <w:p w14:paraId="3F150B43" w14:textId="773C3503" w:rsidR="00A269B4" w:rsidRPr="00AF331E" w:rsidRDefault="00A269B4" w:rsidP="00A269B4">
            <w:pPr>
              <w:rPr>
                <w:rFonts w:ascii="Arial" w:hAnsi="Arial" w:cs="Arial"/>
              </w:rPr>
            </w:pPr>
            <w:r w:rsidRPr="00AF331E">
              <w:rPr>
                <w:rFonts w:ascii="Arial" w:hAnsi="Arial" w:cs="Arial"/>
                <w:b/>
              </w:rPr>
              <w:t>Stemming Tegen</w:t>
            </w:r>
          </w:p>
        </w:tc>
      </w:tr>
      <w:tr w:rsidR="00DA7409" w:rsidRPr="00AF331E" w14:paraId="1DA5C327" w14:textId="77777777" w:rsidTr="005628D0">
        <w:tc>
          <w:tcPr>
            <w:tcW w:w="1782" w:type="dxa"/>
          </w:tcPr>
          <w:p w14:paraId="6A81AE33" w14:textId="5D27BF9E" w:rsidR="00DA7409" w:rsidRPr="00CC227B" w:rsidRDefault="00DA7409" w:rsidP="00DA7409">
            <w:pPr>
              <w:rPr>
                <w:rFonts w:ascii="Arial" w:hAnsi="Arial" w:cs="Arial"/>
              </w:rPr>
            </w:pPr>
            <w:r w:rsidRPr="00AF331E">
              <w:rPr>
                <w:rFonts w:ascii="Arial" w:hAnsi="Arial" w:cs="Arial"/>
              </w:rPr>
              <w:t>Amendement 1</w:t>
            </w:r>
          </w:p>
        </w:tc>
        <w:tc>
          <w:tcPr>
            <w:tcW w:w="2504" w:type="dxa"/>
          </w:tcPr>
          <w:p w14:paraId="0C04B7F7" w14:textId="125956BD" w:rsidR="00DA7409" w:rsidRPr="002B03CC" w:rsidRDefault="004F383B" w:rsidP="00DA7409">
            <w:pPr>
              <w:rPr>
                <w:rFonts w:ascii="Arial" w:hAnsi="Arial" w:cs="Arial"/>
                <w:bCs/>
              </w:rPr>
            </w:pPr>
            <w:r w:rsidRPr="002B03CC">
              <w:rPr>
                <w:rFonts w:ascii="Arial" w:hAnsi="Arial" w:cs="Arial"/>
                <w:bCs/>
              </w:rPr>
              <w:t>Niet bezuinigen op hulp bij het huishouden</w:t>
            </w:r>
          </w:p>
        </w:tc>
        <w:tc>
          <w:tcPr>
            <w:tcW w:w="1851" w:type="dxa"/>
          </w:tcPr>
          <w:p w14:paraId="2C12459D" w14:textId="5BC0D1D8" w:rsidR="00DA7409" w:rsidRPr="00CC227B" w:rsidRDefault="004F383B" w:rsidP="00DA7409">
            <w:pPr>
              <w:rPr>
                <w:rFonts w:ascii="Arial" w:hAnsi="Arial" w:cs="Arial"/>
                <w:bCs/>
              </w:rPr>
            </w:pPr>
            <w:r w:rsidRPr="002B03CC">
              <w:rPr>
                <w:rFonts w:ascii="Arial" w:hAnsi="Arial" w:cs="Arial"/>
                <w:bCs/>
              </w:rPr>
              <w:t>SP</w:t>
            </w:r>
          </w:p>
        </w:tc>
        <w:tc>
          <w:tcPr>
            <w:tcW w:w="1645" w:type="dxa"/>
          </w:tcPr>
          <w:p w14:paraId="54056B6E" w14:textId="77777777" w:rsidR="00DA7409" w:rsidRPr="00AF331E" w:rsidRDefault="00DA7409" w:rsidP="00DA7409">
            <w:pPr>
              <w:rPr>
                <w:rFonts w:ascii="Arial" w:hAnsi="Arial" w:cs="Arial"/>
                <w:b/>
              </w:rPr>
            </w:pPr>
          </w:p>
        </w:tc>
        <w:tc>
          <w:tcPr>
            <w:tcW w:w="1280" w:type="dxa"/>
          </w:tcPr>
          <w:p w14:paraId="6EF73B2B" w14:textId="77777777" w:rsidR="00DA7409" w:rsidRPr="00AF331E" w:rsidRDefault="00DA7409" w:rsidP="00DA7409">
            <w:pPr>
              <w:rPr>
                <w:rFonts w:ascii="Arial" w:hAnsi="Arial" w:cs="Arial"/>
                <w:b/>
              </w:rPr>
            </w:pPr>
          </w:p>
        </w:tc>
      </w:tr>
      <w:tr w:rsidR="00DA7409" w:rsidRPr="00AF331E" w14:paraId="449D7E51" w14:textId="77777777" w:rsidTr="005628D0">
        <w:tc>
          <w:tcPr>
            <w:tcW w:w="1782" w:type="dxa"/>
          </w:tcPr>
          <w:p w14:paraId="7E04F868" w14:textId="62CA9EBE" w:rsidR="00DA7409" w:rsidRPr="00CC227B" w:rsidRDefault="00DA7409" w:rsidP="00DA7409">
            <w:pPr>
              <w:rPr>
                <w:rFonts w:ascii="Arial" w:hAnsi="Arial" w:cs="Arial"/>
              </w:rPr>
            </w:pPr>
            <w:r w:rsidRPr="00AF331E">
              <w:rPr>
                <w:rFonts w:ascii="Arial" w:hAnsi="Arial" w:cs="Arial"/>
              </w:rPr>
              <w:t>Amendement 2</w:t>
            </w:r>
          </w:p>
        </w:tc>
        <w:tc>
          <w:tcPr>
            <w:tcW w:w="2504" w:type="dxa"/>
          </w:tcPr>
          <w:p w14:paraId="1FBA9902" w14:textId="7D95C50A" w:rsidR="00DA7409" w:rsidRPr="004F383B" w:rsidRDefault="004F383B" w:rsidP="00DA7409">
            <w:pPr>
              <w:rPr>
                <w:bCs/>
              </w:rPr>
            </w:pPr>
            <w:r w:rsidRPr="004F383B">
              <w:rPr>
                <w:rFonts w:ascii="Arial" w:hAnsi="Arial" w:cs="Arial"/>
                <w:bCs/>
              </w:rPr>
              <w:t>Onderhoud Kernen</w:t>
            </w:r>
          </w:p>
        </w:tc>
        <w:tc>
          <w:tcPr>
            <w:tcW w:w="1851" w:type="dxa"/>
          </w:tcPr>
          <w:p w14:paraId="548C9281" w14:textId="12C90848" w:rsidR="00DA7409" w:rsidRPr="00CC227B" w:rsidRDefault="004F383B" w:rsidP="00DA7409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D66, GroenLinks, L.NU, B06</w:t>
            </w:r>
          </w:p>
        </w:tc>
        <w:tc>
          <w:tcPr>
            <w:tcW w:w="1645" w:type="dxa"/>
          </w:tcPr>
          <w:p w14:paraId="2FDD4238" w14:textId="77777777" w:rsidR="00DA7409" w:rsidRPr="00AF331E" w:rsidRDefault="00DA7409" w:rsidP="00DA7409">
            <w:pPr>
              <w:rPr>
                <w:rFonts w:ascii="Arial" w:hAnsi="Arial" w:cs="Arial"/>
                <w:b/>
              </w:rPr>
            </w:pPr>
          </w:p>
        </w:tc>
        <w:tc>
          <w:tcPr>
            <w:tcW w:w="1280" w:type="dxa"/>
          </w:tcPr>
          <w:p w14:paraId="564232A3" w14:textId="77777777" w:rsidR="00DA7409" w:rsidRPr="00AF331E" w:rsidRDefault="00DA7409" w:rsidP="00DA7409">
            <w:pPr>
              <w:rPr>
                <w:rFonts w:ascii="Arial" w:hAnsi="Arial" w:cs="Arial"/>
                <w:b/>
              </w:rPr>
            </w:pPr>
          </w:p>
        </w:tc>
      </w:tr>
      <w:tr w:rsidR="00DA7409" w:rsidRPr="00AF331E" w14:paraId="04EEB174" w14:textId="77777777" w:rsidTr="005628D0">
        <w:tc>
          <w:tcPr>
            <w:tcW w:w="1782" w:type="dxa"/>
          </w:tcPr>
          <w:p w14:paraId="1EE9A17D" w14:textId="25F33E21" w:rsidR="00DA7409" w:rsidRPr="00AF331E" w:rsidRDefault="00DA7409" w:rsidP="00DA7409">
            <w:pPr>
              <w:rPr>
                <w:rFonts w:ascii="Arial" w:hAnsi="Arial" w:cs="Arial"/>
              </w:rPr>
            </w:pPr>
            <w:r w:rsidRPr="00AF331E">
              <w:rPr>
                <w:rFonts w:ascii="Arial" w:hAnsi="Arial" w:cs="Arial"/>
              </w:rPr>
              <w:t>Amendement 3</w:t>
            </w:r>
          </w:p>
        </w:tc>
        <w:tc>
          <w:tcPr>
            <w:tcW w:w="2504" w:type="dxa"/>
          </w:tcPr>
          <w:p w14:paraId="03E4EFF0" w14:textId="736F3E2E" w:rsidR="00DA7409" w:rsidRPr="00AF331E" w:rsidRDefault="00021EF9" w:rsidP="00DA74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Logopedie</w:t>
            </w:r>
          </w:p>
        </w:tc>
        <w:tc>
          <w:tcPr>
            <w:tcW w:w="1851" w:type="dxa"/>
          </w:tcPr>
          <w:p w14:paraId="00D56E28" w14:textId="7ACA2833" w:rsidR="00DA7409" w:rsidRPr="00AF331E" w:rsidRDefault="002B03CC" w:rsidP="00DA74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GroenLinks</w:t>
            </w:r>
          </w:p>
        </w:tc>
        <w:tc>
          <w:tcPr>
            <w:tcW w:w="1645" w:type="dxa"/>
          </w:tcPr>
          <w:p w14:paraId="16EFAF34" w14:textId="77777777" w:rsidR="00DA7409" w:rsidRPr="00AF331E" w:rsidRDefault="00DA7409" w:rsidP="00DA7409">
            <w:pPr>
              <w:rPr>
                <w:rFonts w:ascii="Arial" w:hAnsi="Arial" w:cs="Arial"/>
              </w:rPr>
            </w:pPr>
          </w:p>
        </w:tc>
        <w:tc>
          <w:tcPr>
            <w:tcW w:w="1280" w:type="dxa"/>
          </w:tcPr>
          <w:p w14:paraId="042119FD" w14:textId="77777777" w:rsidR="00DA7409" w:rsidRPr="00AF331E" w:rsidRDefault="00DA7409" w:rsidP="00DA7409">
            <w:pPr>
              <w:rPr>
                <w:rFonts w:ascii="Arial" w:hAnsi="Arial" w:cs="Arial"/>
              </w:rPr>
            </w:pPr>
          </w:p>
        </w:tc>
      </w:tr>
      <w:tr w:rsidR="00DA7409" w:rsidRPr="00AF331E" w14:paraId="68A4AA15" w14:textId="77777777" w:rsidTr="005628D0">
        <w:tc>
          <w:tcPr>
            <w:tcW w:w="1782" w:type="dxa"/>
          </w:tcPr>
          <w:p w14:paraId="541A6341" w14:textId="36844F54" w:rsidR="00DA7409" w:rsidRPr="00AF331E" w:rsidRDefault="00DA7409" w:rsidP="00DA7409">
            <w:pPr>
              <w:rPr>
                <w:rFonts w:ascii="Arial" w:hAnsi="Arial" w:cs="Arial"/>
              </w:rPr>
            </w:pPr>
            <w:r w:rsidRPr="00AF331E">
              <w:rPr>
                <w:rFonts w:ascii="Arial" w:hAnsi="Arial" w:cs="Arial"/>
              </w:rPr>
              <w:t>Amendement 4</w:t>
            </w:r>
          </w:p>
        </w:tc>
        <w:tc>
          <w:tcPr>
            <w:tcW w:w="2504" w:type="dxa"/>
          </w:tcPr>
          <w:p w14:paraId="135E87F9" w14:textId="1647877C" w:rsidR="00DA7409" w:rsidRPr="00AF331E" w:rsidRDefault="00021EF9" w:rsidP="00DA74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Inkomenstoeslag</w:t>
            </w:r>
          </w:p>
        </w:tc>
        <w:tc>
          <w:tcPr>
            <w:tcW w:w="1851" w:type="dxa"/>
          </w:tcPr>
          <w:p w14:paraId="2C93250A" w14:textId="01792A1F" w:rsidR="00DA7409" w:rsidRPr="00AF331E" w:rsidRDefault="002B03CC" w:rsidP="00DA74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</w:t>
            </w:r>
          </w:p>
        </w:tc>
        <w:tc>
          <w:tcPr>
            <w:tcW w:w="1645" w:type="dxa"/>
          </w:tcPr>
          <w:p w14:paraId="2400B259" w14:textId="77777777" w:rsidR="00DA7409" w:rsidRPr="00AF331E" w:rsidRDefault="00DA7409" w:rsidP="00DA7409">
            <w:pPr>
              <w:rPr>
                <w:rFonts w:ascii="Arial" w:hAnsi="Arial" w:cs="Arial"/>
              </w:rPr>
            </w:pPr>
          </w:p>
        </w:tc>
        <w:tc>
          <w:tcPr>
            <w:tcW w:w="1280" w:type="dxa"/>
          </w:tcPr>
          <w:p w14:paraId="49C6BF46" w14:textId="77777777" w:rsidR="00DA7409" w:rsidRPr="00AF331E" w:rsidRDefault="00DA7409" w:rsidP="00DA7409">
            <w:pPr>
              <w:rPr>
                <w:rFonts w:ascii="Arial" w:hAnsi="Arial" w:cs="Arial"/>
              </w:rPr>
            </w:pPr>
          </w:p>
        </w:tc>
      </w:tr>
      <w:tr w:rsidR="00DA7409" w:rsidRPr="00AF331E" w14:paraId="239827A0" w14:textId="77777777" w:rsidTr="005628D0">
        <w:tc>
          <w:tcPr>
            <w:tcW w:w="1782" w:type="dxa"/>
          </w:tcPr>
          <w:p w14:paraId="101DD6AD" w14:textId="2533427E" w:rsidR="00DA7409" w:rsidRPr="00AF331E" w:rsidRDefault="00DA7409" w:rsidP="00DA7409">
            <w:pPr>
              <w:rPr>
                <w:rFonts w:ascii="Arial" w:hAnsi="Arial" w:cs="Arial"/>
              </w:rPr>
            </w:pPr>
            <w:r w:rsidRPr="00AF331E">
              <w:rPr>
                <w:rFonts w:ascii="Arial" w:hAnsi="Arial" w:cs="Arial"/>
              </w:rPr>
              <w:t>Amendement 5</w:t>
            </w:r>
          </w:p>
        </w:tc>
        <w:tc>
          <w:tcPr>
            <w:tcW w:w="2504" w:type="dxa"/>
          </w:tcPr>
          <w:p w14:paraId="63C165AA" w14:textId="44FF94C9" w:rsidR="00DA7409" w:rsidRPr="00AF331E" w:rsidRDefault="00021EF9" w:rsidP="00DA74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Installatie raadzaal</w:t>
            </w:r>
          </w:p>
        </w:tc>
        <w:tc>
          <w:tcPr>
            <w:tcW w:w="1851" w:type="dxa"/>
          </w:tcPr>
          <w:p w14:paraId="0D661B27" w14:textId="78047C10" w:rsidR="00DA7409" w:rsidRPr="00AF331E" w:rsidRDefault="00135FFF" w:rsidP="00DA74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D66, GroenLinks, LBL, VVD, L.NU, B06, SP, CDA, PvdA</w:t>
            </w:r>
          </w:p>
        </w:tc>
        <w:tc>
          <w:tcPr>
            <w:tcW w:w="1645" w:type="dxa"/>
          </w:tcPr>
          <w:p w14:paraId="212C6C54" w14:textId="77777777" w:rsidR="00DA7409" w:rsidRPr="00AF331E" w:rsidRDefault="00DA7409" w:rsidP="00DA7409">
            <w:pPr>
              <w:rPr>
                <w:rFonts w:ascii="Arial" w:hAnsi="Arial" w:cs="Arial"/>
              </w:rPr>
            </w:pPr>
          </w:p>
        </w:tc>
        <w:tc>
          <w:tcPr>
            <w:tcW w:w="1280" w:type="dxa"/>
          </w:tcPr>
          <w:p w14:paraId="40449F18" w14:textId="77777777" w:rsidR="00DA7409" w:rsidRPr="00AF331E" w:rsidRDefault="00DA7409" w:rsidP="00DA7409">
            <w:pPr>
              <w:rPr>
                <w:rFonts w:ascii="Arial" w:hAnsi="Arial" w:cs="Arial"/>
              </w:rPr>
            </w:pPr>
          </w:p>
        </w:tc>
      </w:tr>
      <w:tr w:rsidR="00DA7409" w:rsidRPr="00AF331E" w14:paraId="2C6B3B04" w14:textId="77777777" w:rsidTr="005628D0">
        <w:tc>
          <w:tcPr>
            <w:tcW w:w="1782" w:type="dxa"/>
          </w:tcPr>
          <w:p w14:paraId="0E5DEF20" w14:textId="75CAE0B0" w:rsidR="00DA7409" w:rsidRPr="00AF331E" w:rsidRDefault="00DA7409" w:rsidP="00DA7409">
            <w:pPr>
              <w:rPr>
                <w:rFonts w:ascii="Arial" w:hAnsi="Arial" w:cs="Arial"/>
              </w:rPr>
            </w:pPr>
            <w:r w:rsidRPr="00AF331E">
              <w:rPr>
                <w:rFonts w:ascii="Arial" w:hAnsi="Arial" w:cs="Arial"/>
              </w:rPr>
              <w:t>Amendement 6</w:t>
            </w:r>
          </w:p>
        </w:tc>
        <w:tc>
          <w:tcPr>
            <w:tcW w:w="2504" w:type="dxa"/>
          </w:tcPr>
          <w:p w14:paraId="44AB478A" w14:textId="7AC79EFA" w:rsidR="00DA7409" w:rsidRPr="00AF331E" w:rsidRDefault="00DF1063" w:rsidP="00DA74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Vergroening </w:t>
            </w:r>
            <w:r w:rsidR="00021EF9">
              <w:rPr>
                <w:rFonts w:ascii="Arial" w:hAnsi="Arial" w:cs="Arial"/>
              </w:rPr>
              <w:t>Angeren</w:t>
            </w:r>
          </w:p>
        </w:tc>
        <w:tc>
          <w:tcPr>
            <w:tcW w:w="1851" w:type="dxa"/>
          </w:tcPr>
          <w:p w14:paraId="79E44A5A" w14:textId="02EF9FDF" w:rsidR="00DA7409" w:rsidRPr="00AF331E" w:rsidRDefault="00DB1958" w:rsidP="00DA74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L.NU, CDA</w:t>
            </w:r>
          </w:p>
        </w:tc>
        <w:tc>
          <w:tcPr>
            <w:tcW w:w="1645" w:type="dxa"/>
          </w:tcPr>
          <w:p w14:paraId="46055B00" w14:textId="77777777" w:rsidR="00DA7409" w:rsidRPr="00AF331E" w:rsidRDefault="00DA7409" w:rsidP="00DA7409">
            <w:pPr>
              <w:rPr>
                <w:rFonts w:ascii="Arial" w:hAnsi="Arial" w:cs="Arial"/>
              </w:rPr>
            </w:pPr>
          </w:p>
        </w:tc>
        <w:tc>
          <w:tcPr>
            <w:tcW w:w="1280" w:type="dxa"/>
          </w:tcPr>
          <w:p w14:paraId="5680F606" w14:textId="1E6E77AE" w:rsidR="00DA7409" w:rsidRPr="00AF331E" w:rsidRDefault="00DA7409" w:rsidP="00DA7409">
            <w:pPr>
              <w:rPr>
                <w:rFonts w:ascii="Arial" w:hAnsi="Arial" w:cs="Arial"/>
              </w:rPr>
            </w:pPr>
          </w:p>
        </w:tc>
      </w:tr>
      <w:tr w:rsidR="00DA7409" w:rsidRPr="00AF331E" w14:paraId="2B6BD67C" w14:textId="77777777" w:rsidTr="005628D0">
        <w:tc>
          <w:tcPr>
            <w:tcW w:w="1782" w:type="dxa"/>
          </w:tcPr>
          <w:p w14:paraId="1F34D8AE" w14:textId="0322BAB2" w:rsidR="00DA7409" w:rsidRPr="00AF331E" w:rsidRDefault="00DA7409" w:rsidP="00DA7409">
            <w:pPr>
              <w:rPr>
                <w:rFonts w:ascii="Arial" w:hAnsi="Arial" w:cs="Arial"/>
              </w:rPr>
            </w:pPr>
            <w:r w:rsidRPr="00AF331E">
              <w:rPr>
                <w:rFonts w:ascii="Arial" w:hAnsi="Arial" w:cs="Arial"/>
              </w:rPr>
              <w:t xml:space="preserve">Motie </w:t>
            </w:r>
            <w:r>
              <w:rPr>
                <w:rFonts w:ascii="Arial" w:hAnsi="Arial" w:cs="Arial"/>
              </w:rPr>
              <w:t>2</w:t>
            </w:r>
          </w:p>
        </w:tc>
        <w:tc>
          <w:tcPr>
            <w:tcW w:w="2504" w:type="dxa"/>
          </w:tcPr>
          <w:p w14:paraId="49693D7D" w14:textId="41E3227F" w:rsidR="00DA7409" w:rsidRPr="00AF331E" w:rsidRDefault="00021EF9" w:rsidP="00DA74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Behoud bomen Huismanstraat</w:t>
            </w:r>
          </w:p>
        </w:tc>
        <w:tc>
          <w:tcPr>
            <w:tcW w:w="1851" w:type="dxa"/>
          </w:tcPr>
          <w:p w14:paraId="6568B9AD" w14:textId="36FE439B" w:rsidR="00DA7409" w:rsidRPr="00AF331E" w:rsidRDefault="00135FFF" w:rsidP="00DA74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GroenLinks</w:t>
            </w:r>
          </w:p>
        </w:tc>
        <w:tc>
          <w:tcPr>
            <w:tcW w:w="1645" w:type="dxa"/>
          </w:tcPr>
          <w:p w14:paraId="7DA816CF" w14:textId="77777777" w:rsidR="00DA7409" w:rsidRPr="00AF331E" w:rsidRDefault="00DA7409" w:rsidP="00DA7409">
            <w:pPr>
              <w:rPr>
                <w:rFonts w:ascii="Arial" w:hAnsi="Arial" w:cs="Arial"/>
              </w:rPr>
            </w:pPr>
          </w:p>
        </w:tc>
        <w:tc>
          <w:tcPr>
            <w:tcW w:w="1280" w:type="dxa"/>
          </w:tcPr>
          <w:p w14:paraId="347FF1CB" w14:textId="77777777" w:rsidR="00DA7409" w:rsidRPr="00AF331E" w:rsidRDefault="00DA7409" w:rsidP="00DA7409">
            <w:pPr>
              <w:rPr>
                <w:rFonts w:ascii="Arial" w:hAnsi="Arial" w:cs="Arial"/>
              </w:rPr>
            </w:pPr>
          </w:p>
        </w:tc>
      </w:tr>
      <w:tr w:rsidR="00DA7409" w:rsidRPr="00AF331E" w14:paraId="75327F32" w14:textId="77777777" w:rsidTr="005628D0">
        <w:tc>
          <w:tcPr>
            <w:tcW w:w="1782" w:type="dxa"/>
          </w:tcPr>
          <w:p w14:paraId="4F72A24D" w14:textId="2DB7FD77" w:rsidR="00DA7409" w:rsidRPr="00AF331E" w:rsidRDefault="00DA7409" w:rsidP="00DA74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Motie 3</w:t>
            </w:r>
          </w:p>
        </w:tc>
        <w:tc>
          <w:tcPr>
            <w:tcW w:w="2504" w:type="dxa"/>
          </w:tcPr>
          <w:p w14:paraId="7BC94FDE" w14:textId="2E9501DC" w:rsidR="00DA7409" w:rsidRPr="00AF331E" w:rsidRDefault="00021EF9" w:rsidP="00DA7409">
            <w:pPr>
              <w:rPr>
                <w:rFonts w:ascii="Arial" w:hAnsi="Arial" w:cs="Arial"/>
              </w:rPr>
            </w:pPr>
            <w:r w:rsidRPr="00021EF9">
              <w:rPr>
                <w:rFonts w:ascii="Arial" w:hAnsi="Arial" w:cs="Arial"/>
              </w:rPr>
              <w:t>Pop-up stores Centrum Bemmel</w:t>
            </w:r>
          </w:p>
        </w:tc>
        <w:tc>
          <w:tcPr>
            <w:tcW w:w="1851" w:type="dxa"/>
          </w:tcPr>
          <w:p w14:paraId="7509E710" w14:textId="709D3DD2" w:rsidR="00DA7409" w:rsidRPr="00AF331E" w:rsidRDefault="00135FFF" w:rsidP="00DA74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GroenLinks</w:t>
            </w:r>
          </w:p>
        </w:tc>
        <w:tc>
          <w:tcPr>
            <w:tcW w:w="1645" w:type="dxa"/>
          </w:tcPr>
          <w:p w14:paraId="17F254EA" w14:textId="77777777" w:rsidR="00DA7409" w:rsidRPr="00AF331E" w:rsidRDefault="00DA7409" w:rsidP="00DA7409">
            <w:pPr>
              <w:rPr>
                <w:rFonts w:ascii="Arial" w:hAnsi="Arial" w:cs="Arial"/>
              </w:rPr>
            </w:pPr>
          </w:p>
        </w:tc>
        <w:tc>
          <w:tcPr>
            <w:tcW w:w="1280" w:type="dxa"/>
          </w:tcPr>
          <w:p w14:paraId="46B0517A" w14:textId="77777777" w:rsidR="00DA7409" w:rsidRPr="00AF331E" w:rsidRDefault="00DA7409" w:rsidP="00DA7409">
            <w:pPr>
              <w:rPr>
                <w:rFonts w:ascii="Arial" w:hAnsi="Arial" w:cs="Arial"/>
              </w:rPr>
            </w:pPr>
          </w:p>
        </w:tc>
      </w:tr>
      <w:tr w:rsidR="00DA7409" w:rsidRPr="00AF331E" w14:paraId="386899A7" w14:textId="77777777" w:rsidTr="005628D0">
        <w:tc>
          <w:tcPr>
            <w:tcW w:w="1782" w:type="dxa"/>
          </w:tcPr>
          <w:p w14:paraId="5B8C409F" w14:textId="3B3CB95A" w:rsidR="00DA7409" w:rsidRPr="00AF331E" w:rsidRDefault="00DA7409" w:rsidP="00DA7409">
            <w:pPr>
              <w:rPr>
                <w:rFonts w:ascii="Arial" w:hAnsi="Arial" w:cs="Arial"/>
              </w:rPr>
            </w:pPr>
            <w:r w:rsidRPr="00AF331E">
              <w:rPr>
                <w:rFonts w:ascii="Arial" w:hAnsi="Arial" w:cs="Arial"/>
              </w:rPr>
              <w:t xml:space="preserve">Motie </w:t>
            </w:r>
            <w:r>
              <w:rPr>
                <w:rFonts w:ascii="Arial" w:hAnsi="Arial" w:cs="Arial"/>
              </w:rPr>
              <w:t>4</w:t>
            </w:r>
          </w:p>
        </w:tc>
        <w:tc>
          <w:tcPr>
            <w:tcW w:w="2504" w:type="dxa"/>
          </w:tcPr>
          <w:p w14:paraId="2E97FD7D" w14:textId="013B7C39" w:rsidR="00DA7409" w:rsidRPr="00AF331E" w:rsidRDefault="00021EF9" w:rsidP="00DA7409">
            <w:pPr>
              <w:rPr>
                <w:rFonts w:ascii="Arial" w:hAnsi="Arial" w:cs="Arial"/>
              </w:rPr>
            </w:pPr>
            <w:r w:rsidRPr="00021EF9">
              <w:rPr>
                <w:rFonts w:ascii="Arial" w:hAnsi="Arial" w:cs="Arial"/>
              </w:rPr>
              <w:t>eigen aanpak suïcidepreventie</w:t>
            </w:r>
          </w:p>
        </w:tc>
        <w:tc>
          <w:tcPr>
            <w:tcW w:w="1851" w:type="dxa"/>
          </w:tcPr>
          <w:p w14:paraId="17E46334" w14:textId="5EC8179D" w:rsidR="00DA7409" w:rsidRPr="00AF331E" w:rsidRDefault="00135FFF" w:rsidP="00DA74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PvdA, D66, SP</w:t>
            </w:r>
          </w:p>
        </w:tc>
        <w:tc>
          <w:tcPr>
            <w:tcW w:w="1645" w:type="dxa"/>
          </w:tcPr>
          <w:p w14:paraId="2FBE7D9C" w14:textId="77777777" w:rsidR="00DA7409" w:rsidRPr="00AF331E" w:rsidRDefault="00DA7409" w:rsidP="00DA7409">
            <w:pPr>
              <w:rPr>
                <w:rFonts w:ascii="Arial" w:hAnsi="Arial" w:cs="Arial"/>
              </w:rPr>
            </w:pPr>
          </w:p>
        </w:tc>
        <w:tc>
          <w:tcPr>
            <w:tcW w:w="1280" w:type="dxa"/>
          </w:tcPr>
          <w:p w14:paraId="39E59A98" w14:textId="77777777" w:rsidR="00DA7409" w:rsidRPr="00AF331E" w:rsidRDefault="00DA7409" w:rsidP="00DA7409">
            <w:pPr>
              <w:rPr>
                <w:rFonts w:ascii="Arial" w:hAnsi="Arial" w:cs="Arial"/>
              </w:rPr>
            </w:pPr>
          </w:p>
        </w:tc>
      </w:tr>
      <w:tr w:rsidR="00DA7409" w:rsidRPr="00AF331E" w14:paraId="68F89AD8" w14:textId="77777777" w:rsidTr="005628D0">
        <w:trPr>
          <w:trHeight w:val="113"/>
        </w:trPr>
        <w:tc>
          <w:tcPr>
            <w:tcW w:w="1782" w:type="dxa"/>
          </w:tcPr>
          <w:p w14:paraId="7D8B5F88" w14:textId="2120038B" w:rsidR="00DA7409" w:rsidRPr="00AF331E" w:rsidRDefault="00DA7409" w:rsidP="00DA74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Motie 5</w:t>
            </w:r>
          </w:p>
        </w:tc>
        <w:tc>
          <w:tcPr>
            <w:tcW w:w="2504" w:type="dxa"/>
          </w:tcPr>
          <w:p w14:paraId="66DCD5D8" w14:textId="6B4A0B70" w:rsidR="00DA7409" w:rsidRPr="00AF331E" w:rsidRDefault="00021EF9" w:rsidP="00DA7409">
            <w:pPr>
              <w:rPr>
                <w:rFonts w:ascii="Arial" w:hAnsi="Arial" w:cs="Arial"/>
              </w:rPr>
            </w:pPr>
            <w:r w:rsidRPr="00021EF9">
              <w:rPr>
                <w:rFonts w:ascii="Arial" w:hAnsi="Arial" w:cs="Arial"/>
              </w:rPr>
              <w:t>Behoud mantelzorgcompliment in huidige vorm en op het huidige niveau</w:t>
            </w:r>
          </w:p>
        </w:tc>
        <w:tc>
          <w:tcPr>
            <w:tcW w:w="1851" w:type="dxa"/>
          </w:tcPr>
          <w:p w14:paraId="4104BFF9" w14:textId="25832631" w:rsidR="00DA7409" w:rsidRPr="00AF331E" w:rsidRDefault="00135FFF" w:rsidP="00DA74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</w:t>
            </w:r>
          </w:p>
        </w:tc>
        <w:tc>
          <w:tcPr>
            <w:tcW w:w="1645" w:type="dxa"/>
          </w:tcPr>
          <w:p w14:paraId="6E457AA3" w14:textId="77777777" w:rsidR="00DA7409" w:rsidRPr="00AF331E" w:rsidRDefault="00DA7409" w:rsidP="00DA7409">
            <w:pPr>
              <w:rPr>
                <w:rFonts w:ascii="Arial" w:hAnsi="Arial" w:cs="Arial"/>
              </w:rPr>
            </w:pPr>
          </w:p>
        </w:tc>
        <w:tc>
          <w:tcPr>
            <w:tcW w:w="1280" w:type="dxa"/>
          </w:tcPr>
          <w:p w14:paraId="7A7EAE7B" w14:textId="77777777" w:rsidR="00DA7409" w:rsidRPr="00AF331E" w:rsidRDefault="00DA7409" w:rsidP="00DA7409">
            <w:pPr>
              <w:rPr>
                <w:rFonts w:ascii="Arial" w:hAnsi="Arial" w:cs="Arial"/>
              </w:rPr>
            </w:pPr>
          </w:p>
        </w:tc>
      </w:tr>
      <w:tr w:rsidR="00DA7409" w:rsidRPr="00AF331E" w14:paraId="0EAEA5ED" w14:textId="77777777" w:rsidTr="005628D0">
        <w:tc>
          <w:tcPr>
            <w:tcW w:w="1782" w:type="dxa"/>
          </w:tcPr>
          <w:p w14:paraId="1108D02B" w14:textId="41B91E7A" w:rsidR="00DA7409" w:rsidRPr="00AF331E" w:rsidRDefault="00DA7409" w:rsidP="00DA7409">
            <w:pPr>
              <w:rPr>
                <w:rFonts w:ascii="Arial" w:hAnsi="Arial" w:cs="Arial"/>
              </w:rPr>
            </w:pPr>
            <w:r w:rsidRPr="00AF331E">
              <w:rPr>
                <w:rFonts w:ascii="Arial" w:hAnsi="Arial" w:cs="Arial"/>
              </w:rPr>
              <w:t xml:space="preserve">Motie </w:t>
            </w:r>
            <w:r>
              <w:rPr>
                <w:rFonts w:ascii="Arial" w:hAnsi="Arial" w:cs="Arial"/>
              </w:rPr>
              <w:t>6</w:t>
            </w:r>
          </w:p>
        </w:tc>
        <w:tc>
          <w:tcPr>
            <w:tcW w:w="2504" w:type="dxa"/>
          </w:tcPr>
          <w:p w14:paraId="1A26AC7C" w14:textId="33910B4F" w:rsidR="00DA7409" w:rsidRPr="00AF331E" w:rsidRDefault="00021EF9" w:rsidP="00DA7409">
            <w:pPr>
              <w:rPr>
                <w:rFonts w:ascii="Arial" w:hAnsi="Arial" w:cs="Arial"/>
              </w:rPr>
            </w:pPr>
            <w:r w:rsidRPr="00021EF9">
              <w:rPr>
                <w:rFonts w:ascii="Arial" w:hAnsi="Arial" w:cs="Arial"/>
              </w:rPr>
              <w:t xml:space="preserve">Veiligheidsmaatregelen nemen i.v.m. mogelijke gezondheidsrisico’s door staalslakken in </w:t>
            </w:r>
            <w:proofErr w:type="spellStart"/>
            <w:r w:rsidRPr="00021EF9">
              <w:rPr>
                <w:rFonts w:ascii="Arial" w:hAnsi="Arial" w:cs="Arial"/>
              </w:rPr>
              <w:t>Lingewaardse</w:t>
            </w:r>
            <w:proofErr w:type="spellEnd"/>
            <w:r w:rsidRPr="00021EF9">
              <w:rPr>
                <w:rFonts w:ascii="Arial" w:hAnsi="Arial" w:cs="Arial"/>
              </w:rPr>
              <w:t xml:space="preserve"> wandelpaden</w:t>
            </w:r>
          </w:p>
        </w:tc>
        <w:tc>
          <w:tcPr>
            <w:tcW w:w="1851" w:type="dxa"/>
          </w:tcPr>
          <w:p w14:paraId="58B3D7A1" w14:textId="55AFB5B8" w:rsidR="00DA7409" w:rsidRPr="00AF331E" w:rsidRDefault="00135FFF" w:rsidP="00DA74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</w:t>
            </w:r>
          </w:p>
        </w:tc>
        <w:tc>
          <w:tcPr>
            <w:tcW w:w="1645" w:type="dxa"/>
          </w:tcPr>
          <w:p w14:paraId="06641961" w14:textId="77777777" w:rsidR="00DA7409" w:rsidRPr="00AF331E" w:rsidRDefault="00DA7409" w:rsidP="00DA7409">
            <w:pPr>
              <w:rPr>
                <w:rFonts w:ascii="Arial" w:hAnsi="Arial" w:cs="Arial"/>
              </w:rPr>
            </w:pPr>
          </w:p>
        </w:tc>
        <w:tc>
          <w:tcPr>
            <w:tcW w:w="1280" w:type="dxa"/>
          </w:tcPr>
          <w:p w14:paraId="492E4234" w14:textId="77777777" w:rsidR="00DA7409" w:rsidRPr="00AF331E" w:rsidRDefault="00DA7409" w:rsidP="00DA7409">
            <w:pPr>
              <w:rPr>
                <w:rFonts w:ascii="Arial" w:hAnsi="Arial" w:cs="Arial"/>
              </w:rPr>
            </w:pPr>
          </w:p>
        </w:tc>
      </w:tr>
      <w:tr w:rsidR="00DA7409" w:rsidRPr="00AF331E" w14:paraId="2F6B88F6" w14:textId="77777777" w:rsidTr="005628D0">
        <w:tc>
          <w:tcPr>
            <w:tcW w:w="1782" w:type="dxa"/>
          </w:tcPr>
          <w:p w14:paraId="5A770929" w14:textId="3DA78AA7" w:rsidR="00DA7409" w:rsidRPr="00AF331E" w:rsidRDefault="00DA7409" w:rsidP="00DA74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Motie 7</w:t>
            </w:r>
          </w:p>
        </w:tc>
        <w:tc>
          <w:tcPr>
            <w:tcW w:w="2504" w:type="dxa"/>
          </w:tcPr>
          <w:p w14:paraId="23A74FE0" w14:textId="726B13C5" w:rsidR="00DA7409" w:rsidRPr="001B46CB" w:rsidRDefault="00021EF9" w:rsidP="00DA7409">
            <w:pPr>
              <w:rPr>
                <w:rFonts w:ascii="Arial" w:hAnsi="Arial" w:cs="Arial"/>
              </w:rPr>
            </w:pPr>
            <w:r w:rsidRPr="00021EF9">
              <w:rPr>
                <w:rFonts w:ascii="Arial" w:hAnsi="Arial" w:cs="Arial"/>
              </w:rPr>
              <w:t>Opnieuw inzet college beperken huurprijsstijgingen</w:t>
            </w:r>
          </w:p>
        </w:tc>
        <w:tc>
          <w:tcPr>
            <w:tcW w:w="1851" w:type="dxa"/>
          </w:tcPr>
          <w:p w14:paraId="64B00004" w14:textId="01BB278E" w:rsidR="00DA7409" w:rsidRPr="00135FFF" w:rsidRDefault="00135FFF" w:rsidP="00DA7409">
            <w:pPr>
              <w:rPr>
                <w:rFonts w:ascii="Arial" w:hAnsi="Arial" w:cs="Arial"/>
              </w:rPr>
            </w:pPr>
            <w:r w:rsidRPr="00135FFF">
              <w:rPr>
                <w:rFonts w:ascii="Arial" w:hAnsi="Arial" w:cs="Arial"/>
              </w:rPr>
              <w:t>SP</w:t>
            </w:r>
          </w:p>
        </w:tc>
        <w:tc>
          <w:tcPr>
            <w:tcW w:w="1645" w:type="dxa"/>
          </w:tcPr>
          <w:p w14:paraId="4EFD89C5" w14:textId="77777777" w:rsidR="00DA7409" w:rsidRPr="00AF331E" w:rsidRDefault="00DA7409" w:rsidP="00DA7409">
            <w:pPr>
              <w:rPr>
                <w:rFonts w:ascii="Arial" w:hAnsi="Arial" w:cs="Arial"/>
              </w:rPr>
            </w:pPr>
          </w:p>
        </w:tc>
        <w:tc>
          <w:tcPr>
            <w:tcW w:w="1280" w:type="dxa"/>
          </w:tcPr>
          <w:p w14:paraId="6F9B2F1E" w14:textId="77777777" w:rsidR="00DA7409" w:rsidRPr="00AF331E" w:rsidRDefault="00DA7409" w:rsidP="00DA7409">
            <w:pPr>
              <w:rPr>
                <w:rFonts w:ascii="Arial" w:hAnsi="Arial" w:cs="Arial"/>
              </w:rPr>
            </w:pPr>
          </w:p>
        </w:tc>
      </w:tr>
      <w:tr w:rsidR="00DA7409" w:rsidRPr="00AF331E" w14:paraId="74998113" w14:textId="77777777" w:rsidTr="005628D0">
        <w:tc>
          <w:tcPr>
            <w:tcW w:w="1782" w:type="dxa"/>
          </w:tcPr>
          <w:p w14:paraId="63100F70" w14:textId="407E298B" w:rsidR="00DA7409" w:rsidRPr="00AF331E" w:rsidRDefault="00DA7409" w:rsidP="00DA7409">
            <w:pPr>
              <w:rPr>
                <w:rFonts w:ascii="Arial" w:hAnsi="Arial" w:cs="Arial"/>
              </w:rPr>
            </w:pPr>
            <w:r w:rsidRPr="00AF331E">
              <w:rPr>
                <w:rFonts w:ascii="Arial" w:hAnsi="Arial" w:cs="Arial"/>
              </w:rPr>
              <w:t xml:space="preserve">Motie </w:t>
            </w:r>
            <w:r>
              <w:rPr>
                <w:rFonts w:ascii="Arial" w:hAnsi="Arial" w:cs="Arial"/>
              </w:rPr>
              <w:t>8</w:t>
            </w:r>
          </w:p>
        </w:tc>
        <w:tc>
          <w:tcPr>
            <w:tcW w:w="2504" w:type="dxa"/>
          </w:tcPr>
          <w:p w14:paraId="7A2D24F5" w14:textId="3DF77F51" w:rsidR="00DA7409" w:rsidRPr="001B46CB" w:rsidRDefault="00021EF9" w:rsidP="00DA7409">
            <w:pPr>
              <w:rPr>
                <w:rFonts w:ascii="Arial" w:hAnsi="Arial" w:cs="Arial"/>
              </w:rPr>
            </w:pPr>
            <w:r w:rsidRPr="00021EF9">
              <w:rPr>
                <w:rFonts w:ascii="Arial" w:hAnsi="Arial" w:cs="Arial"/>
              </w:rPr>
              <w:t>Trafohuisjes helpen buurt</w:t>
            </w:r>
          </w:p>
        </w:tc>
        <w:tc>
          <w:tcPr>
            <w:tcW w:w="1851" w:type="dxa"/>
          </w:tcPr>
          <w:p w14:paraId="30EFD313" w14:textId="02587299" w:rsidR="00DA7409" w:rsidRPr="00AF331E" w:rsidRDefault="00135FFF" w:rsidP="00DA74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GroenLinks</w:t>
            </w:r>
          </w:p>
        </w:tc>
        <w:tc>
          <w:tcPr>
            <w:tcW w:w="1645" w:type="dxa"/>
          </w:tcPr>
          <w:p w14:paraId="7B815458" w14:textId="77777777" w:rsidR="00DA7409" w:rsidRPr="00AF331E" w:rsidRDefault="00DA7409" w:rsidP="00DA7409">
            <w:pPr>
              <w:rPr>
                <w:rFonts w:ascii="Arial" w:hAnsi="Arial" w:cs="Arial"/>
              </w:rPr>
            </w:pPr>
          </w:p>
        </w:tc>
        <w:tc>
          <w:tcPr>
            <w:tcW w:w="1280" w:type="dxa"/>
          </w:tcPr>
          <w:p w14:paraId="2B8DA902" w14:textId="77777777" w:rsidR="00DA7409" w:rsidRPr="00AF331E" w:rsidRDefault="00DA7409" w:rsidP="00DA7409">
            <w:pPr>
              <w:rPr>
                <w:rFonts w:ascii="Arial" w:hAnsi="Arial" w:cs="Arial"/>
              </w:rPr>
            </w:pPr>
          </w:p>
        </w:tc>
      </w:tr>
    </w:tbl>
    <w:p w14:paraId="5674D1C7" w14:textId="77777777" w:rsidR="00EE5ED1" w:rsidRDefault="00EE5ED1" w:rsidP="00EE5ED1">
      <w:pPr>
        <w:rPr>
          <w:rFonts w:ascii="Arial" w:hAnsi="Arial" w:cs="Arial"/>
          <w:i/>
          <w:u w:val="single"/>
        </w:rPr>
      </w:pPr>
    </w:p>
    <w:p w14:paraId="5FA834D8" w14:textId="7357D509" w:rsidR="002A55BB" w:rsidRPr="001A5C7D" w:rsidRDefault="002A55BB" w:rsidP="006336D7">
      <w:pPr>
        <w:rPr>
          <w:rFonts w:ascii="Arial" w:hAnsi="Arial" w:cs="Arial"/>
          <w:i/>
          <w:u w:val="single"/>
        </w:rPr>
      </w:pPr>
    </w:p>
    <w:sectPr w:rsidR="002A55BB" w:rsidRPr="001A5C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F64550"/>
    <w:multiLevelType w:val="hybridMultilevel"/>
    <w:tmpl w:val="2C1EE5C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09707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220B"/>
    <w:rsid w:val="00021EF9"/>
    <w:rsid w:val="00025F47"/>
    <w:rsid w:val="000A5234"/>
    <w:rsid w:val="000C157A"/>
    <w:rsid w:val="000D22FC"/>
    <w:rsid w:val="000F0CF9"/>
    <w:rsid w:val="000F6F56"/>
    <w:rsid w:val="00107285"/>
    <w:rsid w:val="00135FFF"/>
    <w:rsid w:val="00155E1A"/>
    <w:rsid w:val="001A0472"/>
    <w:rsid w:val="001A4FA1"/>
    <w:rsid w:val="001A5C7D"/>
    <w:rsid w:val="001B46CB"/>
    <w:rsid w:val="001D561E"/>
    <w:rsid w:val="001E6DE0"/>
    <w:rsid w:val="001F7FD9"/>
    <w:rsid w:val="0020080E"/>
    <w:rsid w:val="00210877"/>
    <w:rsid w:val="00282E92"/>
    <w:rsid w:val="002A55BB"/>
    <w:rsid w:val="002B03CC"/>
    <w:rsid w:val="002B1E37"/>
    <w:rsid w:val="002C44AA"/>
    <w:rsid w:val="00326C78"/>
    <w:rsid w:val="00330279"/>
    <w:rsid w:val="0035766D"/>
    <w:rsid w:val="00366756"/>
    <w:rsid w:val="003C46A0"/>
    <w:rsid w:val="00420791"/>
    <w:rsid w:val="00425F57"/>
    <w:rsid w:val="00453034"/>
    <w:rsid w:val="00456C6F"/>
    <w:rsid w:val="004A20BA"/>
    <w:rsid w:val="004D1E0E"/>
    <w:rsid w:val="004F383B"/>
    <w:rsid w:val="00505AF9"/>
    <w:rsid w:val="005628D0"/>
    <w:rsid w:val="005A3030"/>
    <w:rsid w:val="005A6873"/>
    <w:rsid w:val="005A7F97"/>
    <w:rsid w:val="005C109A"/>
    <w:rsid w:val="005E1557"/>
    <w:rsid w:val="005F448D"/>
    <w:rsid w:val="00615AFA"/>
    <w:rsid w:val="006336D7"/>
    <w:rsid w:val="006B7A5B"/>
    <w:rsid w:val="006C549E"/>
    <w:rsid w:val="006C679B"/>
    <w:rsid w:val="006D0E34"/>
    <w:rsid w:val="006F6AC1"/>
    <w:rsid w:val="00711613"/>
    <w:rsid w:val="00712BE6"/>
    <w:rsid w:val="00745B94"/>
    <w:rsid w:val="0075480C"/>
    <w:rsid w:val="00756897"/>
    <w:rsid w:val="00775045"/>
    <w:rsid w:val="007E029C"/>
    <w:rsid w:val="007F6E95"/>
    <w:rsid w:val="008059CF"/>
    <w:rsid w:val="008100B5"/>
    <w:rsid w:val="00822138"/>
    <w:rsid w:val="0082503C"/>
    <w:rsid w:val="0082675D"/>
    <w:rsid w:val="00827165"/>
    <w:rsid w:val="00841043"/>
    <w:rsid w:val="00843719"/>
    <w:rsid w:val="00863734"/>
    <w:rsid w:val="008910EC"/>
    <w:rsid w:val="008D16A2"/>
    <w:rsid w:val="008F28F6"/>
    <w:rsid w:val="00945084"/>
    <w:rsid w:val="009677BC"/>
    <w:rsid w:val="009772C3"/>
    <w:rsid w:val="009F339C"/>
    <w:rsid w:val="00A13EB0"/>
    <w:rsid w:val="00A1680C"/>
    <w:rsid w:val="00A269B4"/>
    <w:rsid w:val="00A623D9"/>
    <w:rsid w:val="00A70A49"/>
    <w:rsid w:val="00A71A3E"/>
    <w:rsid w:val="00AA0D15"/>
    <w:rsid w:val="00AA376B"/>
    <w:rsid w:val="00AB22FB"/>
    <w:rsid w:val="00AC2AB4"/>
    <w:rsid w:val="00AF331E"/>
    <w:rsid w:val="00B34DA1"/>
    <w:rsid w:val="00B75B3F"/>
    <w:rsid w:val="00B8620F"/>
    <w:rsid w:val="00BA4D61"/>
    <w:rsid w:val="00BA5D28"/>
    <w:rsid w:val="00BC7059"/>
    <w:rsid w:val="00C032CA"/>
    <w:rsid w:val="00C14499"/>
    <w:rsid w:val="00C76904"/>
    <w:rsid w:val="00C93529"/>
    <w:rsid w:val="00CC0113"/>
    <w:rsid w:val="00CC227B"/>
    <w:rsid w:val="00CD070B"/>
    <w:rsid w:val="00CE4887"/>
    <w:rsid w:val="00D54944"/>
    <w:rsid w:val="00DA7409"/>
    <w:rsid w:val="00DB1958"/>
    <w:rsid w:val="00DB1FE9"/>
    <w:rsid w:val="00DC5A4C"/>
    <w:rsid w:val="00DD4C33"/>
    <w:rsid w:val="00DF0C5F"/>
    <w:rsid w:val="00DF0C7A"/>
    <w:rsid w:val="00DF1063"/>
    <w:rsid w:val="00E15579"/>
    <w:rsid w:val="00E5238C"/>
    <w:rsid w:val="00E908F8"/>
    <w:rsid w:val="00E9538F"/>
    <w:rsid w:val="00E97E57"/>
    <w:rsid w:val="00EA3ECB"/>
    <w:rsid w:val="00EC24FF"/>
    <w:rsid w:val="00EE5ED1"/>
    <w:rsid w:val="00F07192"/>
    <w:rsid w:val="00F6752A"/>
    <w:rsid w:val="00F928A3"/>
    <w:rsid w:val="00F97D38"/>
    <w:rsid w:val="00FC1F0C"/>
    <w:rsid w:val="00FC220B"/>
    <w:rsid w:val="00FC5C67"/>
    <w:rsid w:val="00FD0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55DF5"/>
  <w15:chartTrackingRefBased/>
  <w15:docId w15:val="{5ED25B61-F0A1-4C09-9114-8E53D137C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FC220B"/>
    <w:pPr>
      <w:ind w:left="720"/>
      <w:contextualSpacing/>
    </w:pPr>
  </w:style>
  <w:style w:type="table" w:styleId="Tabelraster">
    <w:name w:val="Table Grid"/>
    <w:basedOn w:val="Standaardtabel"/>
    <w:uiPriority w:val="39"/>
    <w:rsid w:val="003576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ijschrift">
    <w:name w:val="caption"/>
    <w:basedOn w:val="Standaard"/>
    <w:next w:val="Standaard"/>
    <w:uiPriority w:val="35"/>
    <w:unhideWhenUsed/>
    <w:qFormat/>
    <w:rsid w:val="0035766D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163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Lingewaard</Company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Peters</dc:creator>
  <cp:keywords/>
  <dc:description/>
  <cp:lastModifiedBy>Marlieke van Gurp</cp:lastModifiedBy>
  <cp:revision>7</cp:revision>
  <cp:lastPrinted>2024-11-07T11:02:00Z</cp:lastPrinted>
  <dcterms:created xsi:type="dcterms:W3CDTF">2025-07-03T08:38:00Z</dcterms:created>
  <dcterms:modified xsi:type="dcterms:W3CDTF">2025-11-05T09:59:00Z</dcterms:modified>
</cp:coreProperties>
</file>